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E4" w:rsidRPr="00963348" w:rsidRDefault="00A63EE4" w:rsidP="00963348">
      <w:pPr>
        <w:spacing w:before="0" w:after="0" w:line="240" w:lineRule="auto"/>
        <w:jc w:val="center"/>
        <w:rPr>
          <w:rFonts w:ascii="Segoe Print" w:hAnsi="Segoe Print"/>
          <w:b/>
          <w:i/>
          <w:color w:val="365F91" w:themeColor="accent1" w:themeShade="BF"/>
          <w:sz w:val="36"/>
          <w:szCs w:val="36"/>
        </w:rPr>
      </w:pPr>
      <w:r w:rsidRPr="00963348">
        <w:rPr>
          <w:rFonts w:ascii="Segoe Print" w:hAnsi="Segoe Print"/>
          <w:b/>
          <w:i/>
          <w:color w:val="365F91" w:themeColor="accent1" w:themeShade="BF"/>
          <w:sz w:val="36"/>
          <w:szCs w:val="36"/>
        </w:rPr>
        <w:t>TIPS/IMPORTANT INFORMATION ABOUT CREATING CHECKLISTS</w:t>
      </w:r>
    </w:p>
    <w:p w:rsidR="00A63EE4" w:rsidRDefault="00A63EE4" w:rsidP="00131EB4">
      <w:pPr>
        <w:pStyle w:val="ListParagraph"/>
        <w:numPr>
          <w:ilvl w:val="0"/>
          <w:numId w:val="1"/>
        </w:numPr>
        <w:rPr>
          <w:rFonts w:ascii="Segoe Print" w:hAnsi="Segoe Print"/>
          <w:i/>
          <w:sz w:val="24"/>
          <w:szCs w:val="24"/>
        </w:rPr>
      </w:pPr>
      <w:r w:rsidRPr="00A63EE4">
        <w:rPr>
          <w:rFonts w:ascii="Segoe Print" w:hAnsi="Segoe Print"/>
          <w:i/>
          <w:sz w:val="24"/>
          <w:szCs w:val="24"/>
        </w:rPr>
        <w:t xml:space="preserve">When creating your checklist please name your checklist with your sponsoring institution and program </w:t>
      </w:r>
      <w:proofErr w:type="gramStart"/>
      <w:r w:rsidR="00131EB4">
        <w:rPr>
          <w:rFonts w:ascii="Segoe Print" w:hAnsi="Segoe Print"/>
          <w:i/>
          <w:sz w:val="24"/>
          <w:szCs w:val="24"/>
        </w:rPr>
        <w:t>It</w:t>
      </w:r>
      <w:proofErr w:type="gramEnd"/>
      <w:r w:rsidR="00131EB4">
        <w:rPr>
          <w:rFonts w:ascii="Segoe Print" w:hAnsi="Segoe Print"/>
          <w:i/>
          <w:sz w:val="24"/>
          <w:szCs w:val="24"/>
        </w:rPr>
        <w:t xml:space="preserve"> is also a good idea to put the year in your checklist </w:t>
      </w:r>
      <w:r w:rsidR="00131EB4" w:rsidRPr="00131EB4">
        <w:rPr>
          <w:rFonts w:ascii="Segoe Print" w:hAnsi="Segoe Print"/>
          <w:i/>
          <w:sz w:val="24"/>
          <w:szCs w:val="24"/>
        </w:rPr>
        <w:t xml:space="preserve">(i.e. </w:t>
      </w:r>
      <w:r w:rsidR="00131EB4">
        <w:rPr>
          <w:rFonts w:ascii="Segoe Print" w:hAnsi="Segoe Print"/>
          <w:i/>
          <w:sz w:val="24"/>
          <w:szCs w:val="24"/>
        </w:rPr>
        <w:t xml:space="preserve">2017-18 </w:t>
      </w:r>
      <w:r w:rsidR="00131EB4" w:rsidRPr="00131EB4">
        <w:rPr>
          <w:rFonts w:ascii="Segoe Print" w:hAnsi="Segoe Print"/>
          <w:i/>
          <w:sz w:val="24"/>
          <w:szCs w:val="24"/>
        </w:rPr>
        <w:t>UMN-FMED Incoming Resident Checklist).</w:t>
      </w:r>
    </w:p>
    <w:p w:rsidR="00131EB4" w:rsidRDefault="00131EB4" w:rsidP="00131EB4">
      <w:pPr>
        <w:pStyle w:val="ListParagraph"/>
        <w:ind w:left="810"/>
        <w:rPr>
          <w:rFonts w:ascii="Segoe Print" w:hAnsi="Segoe Print"/>
          <w:i/>
          <w:sz w:val="24"/>
          <w:szCs w:val="24"/>
        </w:rPr>
      </w:pPr>
    </w:p>
    <w:p w:rsidR="00131EB4" w:rsidRDefault="00131EB4" w:rsidP="00A63EE4">
      <w:pPr>
        <w:pStyle w:val="ListParagraph"/>
        <w:numPr>
          <w:ilvl w:val="0"/>
          <w:numId w:val="1"/>
        </w:numPr>
        <w:rPr>
          <w:rFonts w:ascii="Segoe Print" w:hAnsi="Segoe Print"/>
          <w:i/>
          <w:sz w:val="24"/>
          <w:szCs w:val="24"/>
        </w:rPr>
      </w:pPr>
      <w:r>
        <w:rPr>
          <w:rFonts w:ascii="Segoe Print" w:hAnsi="Segoe Print"/>
          <w:i/>
          <w:sz w:val="24"/>
          <w:szCs w:val="24"/>
        </w:rPr>
        <w:t>It is a good idea to start fresh with new steps and new checklists each year.</w:t>
      </w:r>
    </w:p>
    <w:p w:rsidR="00A63EE4" w:rsidRDefault="00A63EE4" w:rsidP="00A63EE4">
      <w:pPr>
        <w:pStyle w:val="ListParagraph"/>
        <w:rPr>
          <w:rFonts w:ascii="Segoe Print" w:hAnsi="Segoe Print"/>
          <w:i/>
          <w:sz w:val="24"/>
          <w:szCs w:val="24"/>
        </w:rPr>
      </w:pPr>
    </w:p>
    <w:p w:rsidR="00A63EE4" w:rsidRDefault="00A63EE4" w:rsidP="00A63EE4">
      <w:pPr>
        <w:pStyle w:val="ListParagraph"/>
        <w:numPr>
          <w:ilvl w:val="0"/>
          <w:numId w:val="1"/>
        </w:numPr>
        <w:rPr>
          <w:rFonts w:ascii="Segoe Print" w:hAnsi="Segoe Print"/>
          <w:i/>
          <w:sz w:val="24"/>
          <w:szCs w:val="24"/>
        </w:rPr>
      </w:pPr>
      <w:r w:rsidRPr="00A63EE4">
        <w:rPr>
          <w:rFonts w:ascii="Segoe Print" w:hAnsi="Segoe Print"/>
          <w:i/>
          <w:sz w:val="24"/>
          <w:szCs w:val="24"/>
        </w:rPr>
        <w:t>If you create your own steps please label the step with some reference to your sponsoring institution and program (i.</w:t>
      </w:r>
      <w:bookmarkStart w:id="0" w:name="_GoBack"/>
      <w:bookmarkEnd w:id="0"/>
      <w:r w:rsidRPr="00A63EE4">
        <w:rPr>
          <w:rFonts w:ascii="Segoe Print" w:hAnsi="Segoe Print"/>
          <w:i/>
          <w:sz w:val="24"/>
          <w:szCs w:val="24"/>
        </w:rPr>
        <w:t>e. UMN-FMED). This way you will be able to easily identify which steps you have created and another program will not inadvertently use your steps</w:t>
      </w:r>
    </w:p>
    <w:p w:rsidR="00A63EE4" w:rsidRPr="00A63EE4" w:rsidRDefault="00A63EE4" w:rsidP="00A63EE4">
      <w:pPr>
        <w:pStyle w:val="ListParagraph"/>
        <w:rPr>
          <w:rFonts w:ascii="Segoe Print" w:hAnsi="Segoe Print"/>
          <w:i/>
          <w:sz w:val="24"/>
          <w:szCs w:val="24"/>
        </w:rPr>
      </w:pPr>
    </w:p>
    <w:p w:rsidR="00A63EE4" w:rsidRDefault="00131EB4" w:rsidP="00A63EE4">
      <w:pPr>
        <w:pStyle w:val="ListParagraph"/>
        <w:numPr>
          <w:ilvl w:val="0"/>
          <w:numId w:val="1"/>
        </w:numPr>
        <w:rPr>
          <w:rFonts w:ascii="Segoe Print" w:hAnsi="Segoe Print"/>
          <w:i/>
          <w:sz w:val="24"/>
          <w:szCs w:val="24"/>
        </w:rPr>
      </w:pPr>
      <w:r>
        <w:rPr>
          <w:rFonts w:ascii="Segoe Print" w:hAnsi="Segoe Print"/>
          <w:i/>
          <w:sz w:val="24"/>
          <w:szCs w:val="24"/>
        </w:rPr>
        <w:t xml:space="preserve">If using existing steps only choose steps you, your GME office or MMCGME services has created. </w:t>
      </w:r>
      <w:r w:rsidR="00A63EE4" w:rsidRPr="00A63EE4">
        <w:rPr>
          <w:rFonts w:ascii="Segoe Print" w:hAnsi="Segoe Print"/>
          <w:i/>
          <w:sz w:val="24"/>
          <w:szCs w:val="24"/>
        </w:rPr>
        <w:t>Do not use another programs steps unless you have checked with that program first. Even though steps might appear the same the forms or instruction may be different.</w:t>
      </w:r>
    </w:p>
    <w:p w:rsidR="00A63EE4" w:rsidRPr="00A63EE4" w:rsidRDefault="00A63EE4" w:rsidP="00A63EE4">
      <w:pPr>
        <w:pStyle w:val="ListParagraph"/>
        <w:rPr>
          <w:rFonts w:ascii="Segoe Print" w:hAnsi="Segoe Print"/>
          <w:i/>
          <w:sz w:val="24"/>
          <w:szCs w:val="24"/>
        </w:rPr>
      </w:pPr>
    </w:p>
    <w:p w:rsidR="00A63EE4" w:rsidRPr="00A63EE4" w:rsidRDefault="00A63EE4" w:rsidP="00A63EE4">
      <w:pPr>
        <w:pStyle w:val="ListParagraph"/>
        <w:numPr>
          <w:ilvl w:val="0"/>
          <w:numId w:val="1"/>
        </w:numPr>
        <w:rPr>
          <w:rFonts w:ascii="Segoe Print" w:hAnsi="Segoe Print"/>
          <w:i/>
          <w:sz w:val="24"/>
          <w:szCs w:val="24"/>
        </w:rPr>
      </w:pPr>
      <w:r w:rsidRPr="00A63EE4">
        <w:rPr>
          <w:rFonts w:ascii="Segoe Print" w:hAnsi="Segoe Print"/>
          <w:i/>
          <w:sz w:val="24"/>
          <w:szCs w:val="24"/>
        </w:rPr>
        <w:t>It is a good practice to check the following when using “shared” GME steps:</w:t>
      </w:r>
    </w:p>
    <w:p w:rsidR="00A63EE4" w:rsidRPr="00A63EE4" w:rsidRDefault="00A63EE4" w:rsidP="00131EB4">
      <w:pPr>
        <w:pStyle w:val="ListParagraph"/>
        <w:numPr>
          <w:ilvl w:val="0"/>
          <w:numId w:val="4"/>
        </w:numPr>
        <w:spacing w:before="0" w:after="0"/>
        <w:rPr>
          <w:rFonts w:ascii="Segoe Print" w:hAnsi="Segoe Print"/>
          <w:i/>
          <w:sz w:val="24"/>
          <w:szCs w:val="24"/>
        </w:rPr>
      </w:pPr>
      <w:r w:rsidRPr="00A63EE4">
        <w:rPr>
          <w:rFonts w:ascii="Segoe Print" w:hAnsi="Segoe Print"/>
          <w:i/>
          <w:sz w:val="24"/>
          <w:szCs w:val="24"/>
        </w:rPr>
        <w:t>Check to make sure the instructions are correct</w:t>
      </w:r>
    </w:p>
    <w:p w:rsidR="00A63EE4" w:rsidRDefault="00A63EE4" w:rsidP="00131EB4">
      <w:pPr>
        <w:pStyle w:val="ListParagraph"/>
        <w:numPr>
          <w:ilvl w:val="0"/>
          <w:numId w:val="4"/>
        </w:numPr>
        <w:spacing w:before="0" w:after="0"/>
        <w:rPr>
          <w:rFonts w:ascii="Segoe Print" w:hAnsi="Segoe Print"/>
          <w:i/>
          <w:sz w:val="24"/>
          <w:szCs w:val="24"/>
        </w:rPr>
      </w:pPr>
      <w:r w:rsidRPr="00A63EE4">
        <w:rPr>
          <w:rFonts w:ascii="Segoe Print" w:hAnsi="Segoe Print"/>
          <w:i/>
          <w:sz w:val="24"/>
          <w:szCs w:val="24"/>
        </w:rPr>
        <w:t>Identify whether you want the resident/fellow to be able to mark the step as complete</w:t>
      </w:r>
    </w:p>
    <w:p w:rsidR="00A63EE4" w:rsidRDefault="00A63EE4" w:rsidP="00131EB4">
      <w:pPr>
        <w:pStyle w:val="ListParagraph"/>
        <w:numPr>
          <w:ilvl w:val="0"/>
          <w:numId w:val="4"/>
        </w:numPr>
        <w:spacing w:before="0" w:after="0"/>
        <w:rPr>
          <w:rFonts w:ascii="Segoe Print" w:hAnsi="Segoe Print"/>
          <w:i/>
          <w:sz w:val="24"/>
          <w:szCs w:val="24"/>
        </w:rPr>
      </w:pPr>
      <w:r w:rsidRPr="00A63EE4">
        <w:rPr>
          <w:rFonts w:ascii="Segoe Print" w:hAnsi="Segoe Print"/>
          <w:i/>
          <w:sz w:val="24"/>
          <w:szCs w:val="24"/>
        </w:rPr>
        <w:lastRenderedPageBreak/>
        <w:t>If a file attachment is required and whether the resident is able to attach and  view the file</w:t>
      </w:r>
    </w:p>
    <w:p w:rsidR="00A63EE4" w:rsidRPr="00A63EE4" w:rsidRDefault="00A63EE4" w:rsidP="00131EB4">
      <w:pPr>
        <w:pStyle w:val="ListParagraph"/>
        <w:numPr>
          <w:ilvl w:val="0"/>
          <w:numId w:val="4"/>
        </w:numPr>
        <w:spacing w:before="0" w:after="0"/>
        <w:rPr>
          <w:rFonts w:ascii="Segoe Print" w:hAnsi="Segoe Print"/>
          <w:i/>
          <w:sz w:val="24"/>
          <w:szCs w:val="24"/>
        </w:rPr>
      </w:pPr>
      <w:r w:rsidRPr="00A63EE4">
        <w:rPr>
          <w:rFonts w:ascii="Segoe Print" w:hAnsi="Segoe Print"/>
          <w:i/>
          <w:sz w:val="24"/>
          <w:szCs w:val="24"/>
        </w:rPr>
        <w:t>If the resident/fellow are to complete a form that the form is attached</w:t>
      </w:r>
    </w:p>
    <w:p w:rsidR="00A63EE4" w:rsidRDefault="00A63EE4" w:rsidP="00131EB4">
      <w:pPr>
        <w:pStyle w:val="ListParagraph"/>
        <w:numPr>
          <w:ilvl w:val="0"/>
          <w:numId w:val="5"/>
        </w:numPr>
        <w:spacing w:before="0" w:after="0"/>
        <w:rPr>
          <w:rFonts w:ascii="Segoe Print" w:hAnsi="Segoe Print"/>
          <w:i/>
          <w:sz w:val="24"/>
          <w:szCs w:val="24"/>
        </w:rPr>
      </w:pPr>
      <w:r w:rsidRPr="00A63EE4">
        <w:rPr>
          <w:rFonts w:ascii="Segoe Print" w:hAnsi="Segoe Print"/>
          <w:i/>
          <w:sz w:val="24"/>
          <w:szCs w:val="24"/>
        </w:rPr>
        <w:t xml:space="preserve">If you have Additional Reviewers- check to make sure the correct additional reviewer is indicated </w:t>
      </w:r>
    </w:p>
    <w:p w:rsidR="00A63EE4" w:rsidRDefault="00A63EE4" w:rsidP="00131EB4">
      <w:pPr>
        <w:pStyle w:val="ListParagraph"/>
        <w:numPr>
          <w:ilvl w:val="0"/>
          <w:numId w:val="5"/>
        </w:numPr>
        <w:spacing w:before="0" w:after="0"/>
        <w:rPr>
          <w:rFonts w:ascii="Segoe Print" w:hAnsi="Segoe Print"/>
          <w:i/>
          <w:sz w:val="24"/>
          <w:szCs w:val="24"/>
        </w:rPr>
      </w:pPr>
      <w:r w:rsidRPr="00A63EE4">
        <w:rPr>
          <w:rFonts w:ascii="Segoe Print" w:hAnsi="Segoe Print"/>
          <w:i/>
          <w:sz w:val="24"/>
          <w:szCs w:val="24"/>
        </w:rPr>
        <w:t>Conditional Recipients are selected if applicable</w:t>
      </w:r>
    </w:p>
    <w:p w:rsidR="00131EB4" w:rsidRDefault="00131EB4" w:rsidP="00131EB4">
      <w:pPr>
        <w:pStyle w:val="ListParagraph"/>
        <w:ind w:left="1800"/>
        <w:rPr>
          <w:rFonts w:ascii="Segoe Print" w:hAnsi="Segoe Print"/>
          <w:i/>
          <w:sz w:val="24"/>
          <w:szCs w:val="24"/>
        </w:rPr>
      </w:pPr>
    </w:p>
    <w:p w:rsidR="00131EB4" w:rsidRDefault="00131EB4" w:rsidP="00A63EE4">
      <w:pPr>
        <w:pStyle w:val="ListParagraph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131EB4">
        <w:rPr>
          <w:rFonts w:ascii="Segoe Print" w:hAnsi="Segoe Print"/>
          <w:sz w:val="24"/>
          <w:szCs w:val="24"/>
        </w:rPr>
        <w:t xml:space="preserve"> </w:t>
      </w:r>
      <w:r w:rsidR="00A63EE4" w:rsidRPr="00131EB4">
        <w:rPr>
          <w:rFonts w:ascii="Segoe Print" w:hAnsi="Segoe Print"/>
          <w:sz w:val="24"/>
          <w:szCs w:val="24"/>
        </w:rPr>
        <w:t>For MMCGME required document please do not accept receipt of the documentation. MMCGME needs to review the document to make sure it is legible, etc</w:t>
      </w:r>
      <w:r w:rsidRPr="00131EB4">
        <w:rPr>
          <w:rFonts w:ascii="Segoe Print" w:hAnsi="Segoe Print"/>
          <w:sz w:val="24"/>
          <w:szCs w:val="24"/>
        </w:rPr>
        <w:t>.</w:t>
      </w:r>
      <w:r w:rsidR="00A63EE4" w:rsidRPr="00131EB4">
        <w:rPr>
          <w:rFonts w:ascii="Segoe Print" w:hAnsi="Segoe Print"/>
          <w:sz w:val="24"/>
          <w:szCs w:val="24"/>
        </w:rPr>
        <w:t xml:space="preserve"> before marking as complete.</w:t>
      </w:r>
      <w:r>
        <w:rPr>
          <w:rFonts w:ascii="Segoe Print" w:hAnsi="Segoe Print"/>
          <w:sz w:val="24"/>
          <w:szCs w:val="24"/>
        </w:rPr>
        <w:t xml:space="preserve"> </w:t>
      </w:r>
    </w:p>
    <w:p w:rsidR="00131EB4" w:rsidRDefault="00131EB4" w:rsidP="00131EB4">
      <w:pPr>
        <w:pStyle w:val="ListParagraph"/>
        <w:ind w:left="810"/>
        <w:rPr>
          <w:rFonts w:ascii="Segoe Print" w:hAnsi="Segoe Print"/>
          <w:sz w:val="24"/>
          <w:szCs w:val="24"/>
        </w:rPr>
      </w:pPr>
    </w:p>
    <w:p w:rsidR="00A63EE4" w:rsidRPr="00131EB4" w:rsidRDefault="00A63EE4" w:rsidP="00A63EE4">
      <w:pPr>
        <w:pStyle w:val="ListParagraph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131EB4">
        <w:rPr>
          <w:rFonts w:ascii="Segoe Print" w:hAnsi="Segoe Print"/>
          <w:sz w:val="24"/>
          <w:szCs w:val="24"/>
        </w:rPr>
        <w:t>MMCGME has created the audit documentation steps for your use. You can add these steps to your checklists:</w:t>
      </w:r>
    </w:p>
    <w:p w:rsidR="00A63EE4" w:rsidRPr="00A63EE4" w:rsidRDefault="00A63EE4" w:rsidP="00131EB4">
      <w:pPr>
        <w:spacing w:before="0" w:after="0" w:line="240" w:lineRule="auto"/>
        <w:ind w:left="1440"/>
        <w:rPr>
          <w:rFonts w:ascii="Segoe Print" w:hAnsi="Segoe Print"/>
          <w:sz w:val="24"/>
          <w:szCs w:val="24"/>
        </w:rPr>
      </w:pPr>
      <w:r w:rsidRPr="00A63EE4">
        <w:rPr>
          <w:rFonts w:ascii="Segoe Print" w:hAnsi="Segoe Print"/>
          <w:sz w:val="24"/>
          <w:szCs w:val="24"/>
        </w:rPr>
        <w:t>•</w:t>
      </w:r>
      <w:r w:rsidRPr="00A63EE4">
        <w:rPr>
          <w:rFonts w:ascii="Segoe Print" w:hAnsi="Segoe Print"/>
          <w:sz w:val="24"/>
          <w:szCs w:val="24"/>
        </w:rPr>
        <w:tab/>
        <w:t>MMCGME Personal Information 2017-18</w:t>
      </w:r>
    </w:p>
    <w:p w:rsidR="00A63EE4" w:rsidRPr="00A63EE4" w:rsidRDefault="00A63EE4" w:rsidP="00131EB4">
      <w:pPr>
        <w:spacing w:before="0" w:after="0" w:line="240" w:lineRule="auto"/>
        <w:ind w:left="1440"/>
        <w:rPr>
          <w:rFonts w:ascii="Segoe Print" w:hAnsi="Segoe Print"/>
          <w:sz w:val="24"/>
          <w:szCs w:val="24"/>
        </w:rPr>
      </w:pPr>
      <w:r w:rsidRPr="00A63EE4">
        <w:rPr>
          <w:rFonts w:ascii="Segoe Print" w:hAnsi="Segoe Print"/>
          <w:sz w:val="24"/>
          <w:szCs w:val="24"/>
        </w:rPr>
        <w:t>•</w:t>
      </w:r>
      <w:r w:rsidRPr="00A63EE4">
        <w:rPr>
          <w:rFonts w:ascii="Segoe Print" w:hAnsi="Segoe Print"/>
          <w:sz w:val="24"/>
          <w:szCs w:val="24"/>
        </w:rPr>
        <w:tab/>
        <w:t>MMCGME Prior Training Form 2017-18</w:t>
      </w:r>
    </w:p>
    <w:p w:rsidR="00A63EE4" w:rsidRPr="00A63EE4" w:rsidRDefault="00A63EE4" w:rsidP="00131EB4">
      <w:pPr>
        <w:spacing w:before="0" w:after="0" w:line="240" w:lineRule="auto"/>
        <w:ind w:left="1440"/>
        <w:rPr>
          <w:rFonts w:ascii="Segoe Print" w:hAnsi="Segoe Print"/>
          <w:sz w:val="24"/>
          <w:szCs w:val="24"/>
        </w:rPr>
      </w:pPr>
      <w:r w:rsidRPr="00A63EE4">
        <w:rPr>
          <w:rFonts w:ascii="Segoe Print" w:hAnsi="Segoe Print"/>
          <w:sz w:val="24"/>
          <w:szCs w:val="24"/>
        </w:rPr>
        <w:t>•</w:t>
      </w:r>
      <w:r w:rsidRPr="00A63EE4">
        <w:rPr>
          <w:rFonts w:ascii="Segoe Print" w:hAnsi="Segoe Print"/>
          <w:sz w:val="24"/>
          <w:szCs w:val="24"/>
        </w:rPr>
        <w:tab/>
        <w:t xml:space="preserve">MMCGME Diploma 2017-18 </w:t>
      </w:r>
    </w:p>
    <w:p w:rsidR="00A63EE4" w:rsidRPr="00A63EE4" w:rsidRDefault="00A63EE4" w:rsidP="00131EB4">
      <w:pPr>
        <w:spacing w:before="0" w:after="0" w:line="240" w:lineRule="auto"/>
        <w:ind w:left="1440"/>
        <w:rPr>
          <w:rFonts w:ascii="Segoe Print" w:hAnsi="Segoe Print"/>
          <w:sz w:val="24"/>
          <w:szCs w:val="24"/>
        </w:rPr>
      </w:pPr>
      <w:r w:rsidRPr="00A63EE4">
        <w:rPr>
          <w:rFonts w:ascii="Segoe Print" w:hAnsi="Segoe Print"/>
          <w:sz w:val="24"/>
          <w:szCs w:val="24"/>
        </w:rPr>
        <w:t>•</w:t>
      </w:r>
      <w:r w:rsidRPr="00A63EE4">
        <w:rPr>
          <w:rFonts w:ascii="Segoe Print" w:hAnsi="Segoe Print"/>
          <w:sz w:val="24"/>
          <w:szCs w:val="24"/>
        </w:rPr>
        <w:tab/>
        <w:t xml:space="preserve">MMCGME-ECFMG Certificate 2017-18 </w:t>
      </w:r>
    </w:p>
    <w:p w:rsidR="00A63EE4" w:rsidRDefault="00A63EE4" w:rsidP="00131EB4">
      <w:pPr>
        <w:spacing w:before="0" w:after="0" w:line="240" w:lineRule="auto"/>
        <w:ind w:left="2160" w:hanging="720"/>
        <w:rPr>
          <w:rFonts w:ascii="Segoe Print" w:hAnsi="Segoe Print"/>
          <w:sz w:val="24"/>
          <w:szCs w:val="24"/>
        </w:rPr>
      </w:pPr>
      <w:r w:rsidRPr="00A63EE4">
        <w:rPr>
          <w:rFonts w:ascii="Segoe Print" w:hAnsi="Segoe Print"/>
          <w:sz w:val="24"/>
          <w:szCs w:val="24"/>
        </w:rPr>
        <w:t>•</w:t>
      </w:r>
      <w:r w:rsidRPr="00A63EE4">
        <w:rPr>
          <w:rFonts w:ascii="Segoe Print" w:hAnsi="Segoe Print"/>
          <w:sz w:val="24"/>
          <w:szCs w:val="24"/>
        </w:rPr>
        <w:tab/>
        <w:t>MMCGME Completion Certificates from Previous Training Programs 2017-18</w:t>
      </w:r>
    </w:p>
    <w:p w:rsidR="00A63EE4" w:rsidRDefault="00A63EE4" w:rsidP="00131EB4">
      <w:pPr>
        <w:pStyle w:val="ListParagraph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131EB4">
        <w:rPr>
          <w:rFonts w:ascii="Segoe Print" w:hAnsi="Segoe Print"/>
          <w:sz w:val="24"/>
          <w:szCs w:val="24"/>
        </w:rPr>
        <w:t xml:space="preserve">Any non-GME required onboarding </w:t>
      </w:r>
      <w:r w:rsidR="00131EB4" w:rsidRPr="00131EB4">
        <w:rPr>
          <w:rFonts w:ascii="Segoe Print" w:hAnsi="Segoe Print"/>
          <w:sz w:val="24"/>
          <w:szCs w:val="24"/>
        </w:rPr>
        <w:t>steps should be directed to the</w:t>
      </w:r>
      <w:r w:rsidR="00131EB4">
        <w:rPr>
          <w:rFonts w:ascii="Segoe Print" w:hAnsi="Segoe Print"/>
          <w:sz w:val="24"/>
          <w:szCs w:val="24"/>
        </w:rPr>
        <w:t xml:space="preserve"> </w:t>
      </w:r>
      <w:r w:rsidR="00131EB4" w:rsidRPr="00131EB4">
        <w:rPr>
          <w:rFonts w:ascii="Segoe Print" w:hAnsi="Segoe Print"/>
          <w:sz w:val="24"/>
          <w:szCs w:val="24"/>
        </w:rPr>
        <w:t>Program Specific Folders by selecting the “department” folder in the information exchange portion of the step.</w:t>
      </w:r>
    </w:p>
    <w:p w:rsidR="00131EB4" w:rsidRDefault="00131EB4" w:rsidP="00131EB4">
      <w:pPr>
        <w:pStyle w:val="ListParagraph"/>
        <w:ind w:left="810"/>
        <w:rPr>
          <w:rFonts w:ascii="Segoe Print" w:hAnsi="Segoe Print"/>
          <w:sz w:val="24"/>
          <w:szCs w:val="24"/>
        </w:rPr>
      </w:pPr>
    </w:p>
    <w:p w:rsidR="00A63EE4" w:rsidRPr="00963348" w:rsidRDefault="00131EB4" w:rsidP="00A63EE4">
      <w:pPr>
        <w:pStyle w:val="ListParagraph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963348">
        <w:rPr>
          <w:rFonts w:ascii="Segoe Print" w:hAnsi="Segoe Print"/>
          <w:sz w:val="24"/>
          <w:szCs w:val="24"/>
        </w:rPr>
        <w:t>It is a good practice to archive steps and checklists after you are through with them for the year.</w:t>
      </w:r>
    </w:p>
    <w:sectPr w:rsidR="00A63EE4" w:rsidRPr="009633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58" w:rsidRDefault="00302858" w:rsidP="009822ED">
      <w:pPr>
        <w:spacing w:before="0" w:after="0" w:line="240" w:lineRule="auto"/>
      </w:pPr>
      <w:r>
        <w:separator/>
      </w:r>
    </w:p>
  </w:endnote>
  <w:endnote w:type="continuationSeparator" w:id="0">
    <w:p w:rsidR="00302858" w:rsidRDefault="00302858" w:rsidP="009822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525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348" w:rsidRDefault="009633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9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22ED" w:rsidRDefault="00982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58" w:rsidRDefault="00302858" w:rsidP="009822ED">
      <w:pPr>
        <w:spacing w:before="0" w:after="0" w:line="240" w:lineRule="auto"/>
      </w:pPr>
      <w:r>
        <w:separator/>
      </w:r>
    </w:p>
  </w:footnote>
  <w:footnote w:type="continuationSeparator" w:id="0">
    <w:p w:rsidR="00302858" w:rsidRDefault="00302858" w:rsidP="009822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ED" w:rsidRDefault="009822ED" w:rsidP="00963348">
    <w:pPr>
      <w:pStyle w:val="Header"/>
    </w:pPr>
  </w:p>
  <w:p w:rsidR="009822ED" w:rsidRDefault="009822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B54"/>
    <w:multiLevelType w:val="hybridMultilevel"/>
    <w:tmpl w:val="3D24F72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6B7E"/>
    <w:multiLevelType w:val="hybridMultilevel"/>
    <w:tmpl w:val="0C2C535E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A3A45594">
      <w:start w:val="1"/>
      <w:numFmt w:val="lowerLetter"/>
      <w:lvlText w:val="%2."/>
      <w:lvlJc w:val="left"/>
      <w:pPr>
        <w:ind w:left="2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245083E"/>
    <w:multiLevelType w:val="hybridMultilevel"/>
    <w:tmpl w:val="A0AA01E6"/>
    <w:lvl w:ilvl="0" w:tplc="98BE3EA0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1AEE"/>
    <w:multiLevelType w:val="hybridMultilevel"/>
    <w:tmpl w:val="B9661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59473E12"/>
    <w:multiLevelType w:val="hybridMultilevel"/>
    <w:tmpl w:val="F41A22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E4"/>
    <w:rsid w:val="00131EB4"/>
    <w:rsid w:val="002445C6"/>
    <w:rsid w:val="0030114B"/>
    <w:rsid w:val="00302858"/>
    <w:rsid w:val="008F00DB"/>
    <w:rsid w:val="00923E4D"/>
    <w:rsid w:val="009629D5"/>
    <w:rsid w:val="00963348"/>
    <w:rsid w:val="009822ED"/>
    <w:rsid w:val="00A6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E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E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EE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EE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EE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EE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EE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E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E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E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3E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63EE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EE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EE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EE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EE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EE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E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EE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3EE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3E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EE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E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3EE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63EE4"/>
    <w:rPr>
      <w:b/>
      <w:bCs/>
    </w:rPr>
  </w:style>
  <w:style w:type="character" w:styleId="Emphasis">
    <w:name w:val="Emphasis"/>
    <w:uiPriority w:val="20"/>
    <w:qFormat/>
    <w:rsid w:val="00A63EE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63EE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63EE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63EE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3EE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3EE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EE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63EE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63EE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63EE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63EE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63EE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EE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822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2E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22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2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E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E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EE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EE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EE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EE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EE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E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E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E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3E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63EE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EE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EE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EE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EE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EE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E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EE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3EE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3E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EE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E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3EE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63EE4"/>
    <w:rPr>
      <w:b/>
      <w:bCs/>
    </w:rPr>
  </w:style>
  <w:style w:type="character" w:styleId="Emphasis">
    <w:name w:val="Emphasis"/>
    <w:uiPriority w:val="20"/>
    <w:qFormat/>
    <w:rsid w:val="00A63EE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63EE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63EE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63EE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3EE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3EE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EE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63EE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63EE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63EE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63EE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63EE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EE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822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2E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22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2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2017-01-20T20:04:00Z</cp:lastPrinted>
  <dcterms:created xsi:type="dcterms:W3CDTF">2017-01-20T19:58:00Z</dcterms:created>
  <dcterms:modified xsi:type="dcterms:W3CDTF">2017-01-20T20:08:00Z</dcterms:modified>
</cp:coreProperties>
</file>